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66F" w:rsidRDefault="0078266F" w:rsidP="0078266F">
      <w:pPr>
        <w:jc w:val="center"/>
        <w:rPr>
          <w:sz w:val="36"/>
          <w:szCs w:val="36"/>
          <w:u w:val="single"/>
        </w:rPr>
      </w:pPr>
      <w:r w:rsidRPr="0078266F">
        <w:rPr>
          <w:sz w:val="36"/>
          <w:szCs w:val="36"/>
          <w:u w:val="single"/>
        </w:rPr>
        <w:t>Know when to say NO</w:t>
      </w:r>
      <w:r>
        <w:rPr>
          <w:sz w:val="36"/>
          <w:szCs w:val="36"/>
          <w:u w:val="single"/>
        </w:rPr>
        <w:t xml:space="preserve"> </w:t>
      </w:r>
    </w:p>
    <w:p w:rsidR="0078266F" w:rsidRDefault="0078266F" w:rsidP="0078266F">
      <w:pPr>
        <w:rPr>
          <w:sz w:val="24"/>
          <w:szCs w:val="24"/>
        </w:rPr>
      </w:pPr>
      <w:r>
        <w:rPr>
          <w:sz w:val="24"/>
          <w:szCs w:val="24"/>
        </w:rPr>
        <w:t xml:space="preserve">Should I or should </w:t>
      </w:r>
      <w:r w:rsidR="00CE72B6">
        <w:rPr>
          <w:sz w:val="24"/>
          <w:szCs w:val="24"/>
        </w:rPr>
        <w:t>I</w:t>
      </w:r>
      <w:r>
        <w:rPr>
          <w:sz w:val="24"/>
          <w:szCs w:val="24"/>
        </w:rPr>
        <w:t xml:space="preserve"> not is the question going around in </w:t>
      </w:r>
      <w:r w:rsidR="00D23E6B">
        <w:rPr>
          <w:sz w:val="24"/>
          <w:szCs w:val="24"/>
        </w:rPr>
        <w:t>your</w:t>
      </w:r>
      <w:r>
        <w:rPr>
          <w:sz w:val="24"/>
          <w:szCs w:val="24"/>
        </w:rPr>
        <w:t xml:space="preserve"> mind as soon as someone pops a question like lets go down to the pools or </w:t>
      </w:r>
      <w:r w:rsidR="00D23E6B">
        <w:rPr>
          <w:sz w:val="24"/>
          <w:szCs w:val="24"/>
        </w:rPr>
        <w:t>let’s</w:t>
      </w:r>
      <w:r>
        <w:rPr>
          <w:sz w:val="24"/>
          <w:szCs w:val="24"/>
        </w:rPr>
        <w:t xml:space="preserve"> play spotlight in the garden. So why is it</w:t>
      </w:r>
      <w:r w:rsidR="00D23E6B">
        <w:rPr>
          <w:sz w:val="24"/>
          <w:szCs w:val="24"/>
        </w:rPr>
        <w:t xml:space="preserve"> important to make the right decision</w:t>
      </w:r>
      <w:r>
        <w:rPr>
          <w:sz w:val="24"/>
          <w:szCs w:val="24"/>
        </w:rPr>
        <w:t xml:space="preserve"> in </w:t>
      </w:r>
      <w:r w:rsidR="00CE72B6">
        <w:rPr>
          <w:sz w:val="24"/>
          <w:szCs w:val="24"/>
        </w:rPr>
        <w:t>life?</w:t>
      </w:r>
    </w:p>
    <w:p w:rsidR="0078266F" w:rsidRDefault="0078266F" w:rsidP="0078266F">
      <w:pPr>
        <w:rPr>
          <w:sz w:val="24"/>
          <w:szCs w:val="24"/>
        </w:rPr>
      </w:pPr>
      <w:r>
        <w:rPr>
          <w:sz w:val="24"/>
          <w:szCs w:val="24"/>
        </w:rPr>
        <w:t xml:space="preserve">Well it’s easy just to say “year </w:t>
      </w:r>
      <w:r w:rsidR="00D23E6B">
        <w:rPr>
          <w:sz w:val="24"/>
          <w:szCs w:val="24"/>
        </w:rPr>
        <w:t>of course</w:t>
      </w:r>
      <w:r>
        <w:rPr>
          <w:sz w:val="24"/>
          <w:szCs w:val="24"/>
        </w:rPr>
        <w:t xml:space="preserve">” or “why not, </w:t>
      </w:r>
      <w:r w:rsidR="00D23E6B">
        <w:rPr>
          <w:sz w:val="24"/>
          <w:szCs w:val="24"/>
        </w:rPr>
        <w:t>I’m</w:t>
      </w:r>
      <w:r>
        <w:rPr>
          <w:sz w:val="24"/>
          <w:szCs w:val="24"/>
        </w:rPr>
        <w:t xml:space="preserve"> fine with that,” but before you start to answer yes, make sure you know what your letting yourself in for. However </w:t>
      </w:r>
      <w:r w:rsidR="00D23E6B">
        <w:rPr>
          <w:sz w:val="24"/>
          <w:szCs w:val="24"/>
        </w:rPr>
        <w:t>I’m</w:t>
      </w:r>
      <w:r>
        <w:rPr>
          <w:sz w:val="24"/>
          <w:szCs w:val="24"/>
        </w:rPr>
        <w:t xml:space="preserve"> not just saying yes isn’t a good answer, but just </w:t>
      </w:r>
      <w:r w:rsidR="00CE72B6">
        <w:rPr>
          <w:sz w:val="24"/>
          <w:szCs w:val="24"/>
        </w:rPr>
        <w:t>make</w:t>
      </w:r>
      <w:r>
        <w:rPr>
          <w:sz w:val="24"/>
          <w:szCs w:val="24"/>
        </w:rPr>
        <w:t xml:space="preserve"> sure it’s the right answer at the right time. </w:t>
      </w:r>
    </w:p>
    <w:p w:rsidR="0078266F" w:rsidRDefault="00D37831" w:rsidP="0078266F">
      <w:pPr>
        <w:rPr>
          <w:sz w:val="24"/>
          <w:szCs w:val="24"/>
        </w:rPr>
      </w:pPr>
      <w:r>
        <w:rPr>
          <w:sz w:val="24"/>
          <w:szCs w:val="24"/>
        </w:rPr>
        <w:t xml:space="preserve">My second point is, have you ever heard the saying “you’ll always meet the crossroad sometime,” well </w:t>
      </w:r>
      <w:r w:rsidR="00D23E6B">
        <w:rPr>
          <w:sz w:val="24"/>
          <w:szCs w:val="24"/>
        </w:rPr>
        <w:t>that’s</w:t>
      </w:r>
      <w:r>
        <w:rPr>
          <w:sz w:val="24"/>
          <w:szCs w:val="24"/>
        </w:rPr>
        <w:t xml:space="preserve"> the </w:t>
      </w:r>
      <w:r w:rsidR="00D23E6B">
        <w:rPr>
          <w:sz w:val="24"/>
          <w:szCs w:val="24"/>
        </w:rPr>
        <w:t>type</w:t>
      </w:r>
      <w:r>
        <w:rPr>
          <w:sz w:val="24"/>
          <w:szCs w:val="24"/>
        </w:rPr>
        <w:t xml:space="preserve"> of thing </w:t>
      </w:r>
      <w:r w:rsidR="00D23E6B">
        <w:rPr>
          <w:sz w:val="24"/>
          <w:szCs w:val="24"/>
        </w:rPr>
        <w:t>I</w:t>
      </w:r>
      <w:r>
        <w:rPr>
          <w:sz w:val="24"/>
          <w:szCs w:val="24"/>
        </w:rPr>
        <w:t xml:space="preserve"> want to talk to you about. You’ll always reach a point sometime in your life where the </w:t>
      </w:r>
      <w:r w:rsidR="00D23E6B">
        <w:rPr>
          <w:sz w:val="24"/>
          <w:szCs w:val="24"/>
        </w:rPr>
        <w:t>de</w:t>
      </w:r>
      <w:r w:rsidR="00CE72B6">
        <w:rPr>
          <w:sz w:val="24"/>
          <w:szCs w:val="24"/>
        </w:rPr>
        <w:t>cision</w:t>
      </w:r>
      <w:r>
        <w:rPr>
          <w:sz w:val="24"/>
          <w:szCs w:val="24"/>
        </w:rPr>
        <w:t xml:space="preserve"> you make will determine your destiny and stay with you for the rest of your life.</w:t>
      </w:r>
    </w:p>
    <w:p w:rsidR="00D37831" w:rsidRDefault="00CE72B6" w:rsidP="0078266F">
      <w:pPr>
        <w:rPr>
          <w:sz w:val="24"/>
          <w:szCs w:val="24"/>
        </w:rPr>
      </w:pPr>
      <w:r>
        <w:rPr>
          <w:sz w:val="24"/>
          <w:szCs w:val="24"/>
        </w:rPr>
        <w:t>Something</w:t>
      </w:r>
      <w:r w:rsidR="00D37831">
        <w:rPr>
          <w:sz w:val="24"/>
          <w:szCs w:val="24"/>
        </w:rPr>
        <w:t xml:space="preserve"> that can </w:t>
      </w:r>
      <w:r>
        <w:rPr>
          <w:sz w:val="24"/>
          <w:szCs w:val="24"/>
        </w:rPr>
        <w:t>prevent</w:t>
      </w:r>
      <w:r w:rsidR="00D37831">
        <w:rPr>
          <w:sz w:val="24"/>
          <w:szCs w:val="24"/>
        </w:rPr>
        <w:t xml:space="preserve"> you from making the </w:t>
      </w:r>
      <w:r>
        <w:rPr>
          <w:sz w:val="24"/>
          <w:szCs w:val="24"/>
        </w:rPr>
        <w:t>wrong decision</w:t>
      </w:r>
      <w:r w:rsidR="00D37831">
        <w:rPr>
          <w:sz w:val="24"/>
          <w:szCs w:val="24"/>
        </w:rPr>
        <w:t xml:space="preserve"> is the virtues and you haven’t got far to go to see what the virtues are, just look at the wall in your classroom; but don’t just look at them, know them and take them into action.</w:t>
      </w:r>
    </w:p>
    <w:p w:rsidR="00D37831" w:rsidRDefault="005776E8" w:rsidP="0078266F">
      <w:pPr>
        <w:rPr>
          <w:sz w:val="24"/>
          <w:szCs w:val="24"/>
        </w:rPr>
      </w:pPr>
      <w:r>
        <w:rPr>
          <w:sz w:val="24"/>
          <w:szCs w:val="24"/>
        </w:rPr>
        <w:t xml:space="preserve">My last reason is, just think about that 16 year old boy who drank a whole bottle of vodka, or </w:t>
      </w:r>
      <w:r w:rsidR="00CE72B6">
        <w:rPr>
          <w:sz w:val="24"/>
          <w:szCs w:val="24"/>
        </w:rPr>
        <w:t>that woman</w:t>
      </w:r>
      <w:r>
        <w:rPr>
          <w:sz w:val="24"/>
          <w:szCs w:val="24"/>
        </w:rPr>
        <w:t xml:space="preserve"> who starved </w:t>
      </w:r>
      <w:r w:rsidR="00CE72B6">
        <w:rPr>
          <w:sz w:val="24"/>
          <w:szCs w:val="24"/>
        </w:rPr>
        <w:t>herself</w:t>
      </w:r>
      <w:r>
        <w:rPr>
          <w:sz w:val="24"/>
          <w:szCs w:val="24"/>
        </w:rPr>
        <w:t xml:space="preserve"> to death. All these people have made the </w:t>
      </w:r>
      <w:r w:rsidR="00CE72B6">
        <w:rPr>
          <w:sz w:val="24"/>
          <w:szCs w:val="24"/>
        </w:rPr>
        <w:t>wrong decision</w:t>
      </w:r>
      <w:r>
        <w:rPr>
          <w:sz w:val="24"/>
          <w:szCs w:val="24"/>
        </w:rPr>
        <w:t xml:space="preserve"> in life, but worse than that, </w:t>
      </w:r>
      <w:r w:rsidR="00CE72B6">
        <w:rPr>
          <w:sz w:val="24"/>
          <w:szCs w:val="24"/>
        </w:rPr>
        <w:t>they</w:t>
      </w:r>
      <w:r>
        <w:rPr>
          <w:sz w:val="24"/>
          <w:szCs w:val="24"/>
        </w:rPr>
        <w:t xml:space="preserve"> forgot the virtues and </w:t>
      </w:r>
      <w:r w:rsidR="00CE72B6">
        <w:rPr>
          <w:sz w:val="24"/>
          <w:szCs w:val="24"/>
        </w:rPr>
        <w:t>therefore</w:t>
      </w:r>
      <w:r>
        <w:rPr>
          <w:sz w:val="24"/>
          <w:szCs w:val="24"/>
        </w:rPr>
        <w:t xml:space="preserve"> have said the </w:t>
      </w:r>
      <w:r w:rsidR="00CE72B6">
        <w:rPr>
          <w:sz w:val="24"/>
          <w:szCs w:val="24"/>
        </w:rPr>
        <w:t>wrong</w:t>
      </w:r>
      <w:r>
        <w:rPr>
          <w:sz w:val="24"/>
          <w:szCs w:val="24"/>
        </w:rPr>
        <w:t xml:space="preserve"> answer to the question and thrown </w:t>
      </w:r>
      <w:r w:rsidR="00CE72B6">
        <w:rPr>
          <w:sz w:val="24"/>
          <w:szCs w:val="24"/>
        </w:rPr>
        <w:t>their</w:t>
      </w:r>
      <w:r>
        <w:rPr>
          <w:sz w:val="24"/>
          <w:szCs w:val="24"/>
        </w:rPr>
        <w:t xml:space="preserve"> life away.  Would you do something like that?</w:t>
      </w:r>
    </w:p>
    <w:p w:rsidR="005776E8" w:rsidRDefault="00D23E6B" w:rsidP="0078266F">
      <w:pPr>
        <w:rPr>
          <w:sz w:val="24"/>
          <w:szCs w:val="24"/>
        </w:rPr>
      </w:pPr>
      <w:r>
        <w:rPr>
          <w:sz w:val="24"/>
          <w:szCs w:val="24"/>
        </w:rPr>
        <w:t xml:space="preserve">Anyway </w:t>
      </w:r>
      <w:r w:rsidR="00CE72B6">
        <w:rPr>
          <w:sz w:val="24"/>
          <w:szCs w:val="24"/>
        </w:rPr>
        <w:t>I</w:t>
      </w:r>
      <w:r>
        <w:rPr>
          <w:sz w:val="24"/>
          <w:szCs w:val="24"/>
        </w:rPr>
        <w:t xml:space="preserve"> hope </w:t>
      </w:r>
      <w:r w:rsidR="00CE72B6">
        <w:rPr>
          <w:sz w:val="24"/>
          <w:szCs w:val="24"/>
        </w:rPr>
        <w:t>I’ve</w:t>
      </w:r>
      <w:r>
        <w:rPr>
          <w:sz w:val="24"/>
          <w:szCs w:val="24"/>
        </w:rPr>
        <w:t xml:space="preserve"> made you think and </w:t>
      </w:r>
      <w:r w:rsidR="00CE72B6">
        <w:rPr>
          <w:sz w:val="24"/>
          <w:szCs w:val="24"/>
        </w:rPr>
        <w:t>I</w:t>
      </w:r>
      <w:r>
        <w:rPr>
          <w:sz w:val="24"/>
          <w:szCs w:val="24"/>
        </w:rPr>
        <w:t xml:space="preserve"> also hope that you wil</w:t>
      </w:r>
      <w:r w:rsidR="00CE72B6">
        <w:rPr>
          <w:sz w:val="24"/>
          <w:szCs w:val="24"/>
        </w:rPr>
        <w:t>l know what to say in a tough decision</w:t>
      </w:r>
      <w:r>
        <w:rPr>
          <w:sz w:val="24"/>
          <w:szCs w:val="24"/>
        </w:rPr>
        <w:t>,</w:t>
      </w:r>
    </w:p>
    <w:p w:rsidR="00D23E6B" w:rsidRPr="0078266F" w:rsidRDefault="00D23E6B" w:rsidP="0078266F">
      <w:pPr>
        <w:rPr>
          <w:sz w:val="24"/>
          <w:szCs w:val="24"/>
        </w:rPr>
      </w:pPr>
      <w:r>
        <w:rPr>
          <w:sz w:val="24"/>
          <w:szCs w:val="24"/>
        </w:rPr>
        <w:t>Yes or No!</w:t>
      </w:r>
    </w:p>
    <w:p w:rsidR="0078266F" w:rsidRPr="0078266F" w:rsidRDefault="00CE72B6" w:rsidP="0078266F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By Hope</w:t>
      </w:r>
    </w:p>
    <w:sectPr w:rsidR="0078266F" w:rsidRPr="007826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266F"/>
    <w:rsid w:val="005776E8"/>
    <w:rsid w:val="0078266F"/>
    <w:rsid w:val="00CE72B6"/>
    <w:rsid w:val="00D23E6B"/>
    <w:rsid w:val="00D37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375C4-7054-4361-9E06-7D409606E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2010-05-26T01:56:00Z</dcterms:created>
  <dcterms:modified xsi:type="dcterms:W3CDTF">2010-05-26T02:41:00Z</dcterms:modified>
</cp:coreProperties>
</file>